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1D9" w:rsidRPr="000F11D9" w:rsidRDefault="000F11D9" w:rsidP="000F11D9">
      <w:pPr>
        <w:spacing w:before="360" w:after="360" w:line="240" w:lineRule="auto"/>
        <w:jc w:val="center"/>
        <w:rPr>
          <w:rFonts w:ascii="Times New Roman" w:eastAsia="Times New Roman" w:hAnsi="Times New Roman" w:cs="Times New Roman"/>
          <w:sz w:val="24"/>
          <w:szCs w:val="24"/>
        </w:rPr>
      </w:pPr>
      <w:r w:rsidRPr="000F11D9">
        <w:rPr>
          <w:rFonts w:ascii="Comic Sans MS" w:eastAsia="Times New Roman" w:hAnsi="Comic Sans MS" w:cs="Times New Roman"/>
          <w:b/>
          <w:bCs/>
          <w:color w:val="333333"/>
          <w:sz w:val="36"/>
          <w:szCs w:val="36"/>
        </w:rPr>
        <w:t>It’s Time to Complete Your Census 2020 Information</w:t>
      </w:r>
    </w:p>
    <w:p w:rsidR="000F11D9" w:rsidRPr="000F11D9" w:rsidRDefault="000F11D9" w:rsidP="000F11D9">
      <w:pPr>
        <w:spacing w:before="360" w:after="360" w:line="240" w:lineRule="auto"/>
        <w:rPr>
          <w:rFonts w:ascii="Times New Roman" w:eastAsia="Times New Roman" w:hAnsi="Times New Roman" w:cs="Times New Roman"/>
          <w:sz w:val="24"/>
          <w:szCs w:val="24"/>
        </w:rPr>
      </w:pPr>
      <w:r w:rsidRPr="000F11D9">
        <w:rPr>
          <w:rFonts w:ascii="Comic Sans MS" w:eastAsia="Times New Roman" w:hAnsi="Comic Sans MS" w:cs="Times New Roman"/>
          <w:b/>
          <w:bCs/>
          <w:color w:val="0000FF"/>
          <w:sz w:val="28"/>
          <w:szCs w:val="28"/>
        </w:rPr>
        <w:t>If you need help completing the online or written Census survey, please call Sherrill at 910-754-7604 Ext. 1059, and she can help you.</w:t>
      </w:r>
      <w:bookmarkStart w:id="0" w:name="_GoBack"/>
      <w:bookmarkEnd w:id="0"/>
    </w:p>
    <w:p w:rsidR="000F11D9" w:rsidRPr="000F11D9" w:rsidRDefault="000F11D9" w:rsidP="000F11D9">
      <w:pPr>
        <w:spacing w:before="360" w:after="360" w:line="240" w:lineRule="auto"/>
        <w:rPr>
          <w:rFonts w:ascii="Times New Roman" w:eastAsia="Times New Roman" w:hAnsi="Times New Roman" w:cs="Times New Roman"/>
          <w:sz w:val="24"/>
          <w:szCs w:val="24"/>
        </w:rPr>
      </w:pPr>
      <w:r w:rsidRPr="000F11D9">
        <w:rPr>
          <w:rFonts w:ascii="Comic Sans MS" w:eastAsia="Times New Roman" w:hAnsi="Comic Sans MS" w:cs="Times New Roman"/>
          <w:b/>
          <w:bCs/>
          <w:color w:val="0000FF"/>
          <w:sz w:val="24"/>
          <w:szCs w:val="24"/>
        </w:rPr>
        <w:t>Directions for using the online survey:</w:t>
      </w:r>
    </w:p>
    <w:p w:rsidR="000F11D9" w:rsidRPr="000F11D9" w:rsidRDefault="000F11D9" w:rsidP="000F11D9">
      <w:pPr>
        <w:spacing w:before="360" w:after="360" w:line="240" w:lineRule="auto"/>
        <w:rPr>
          <w:rFonts w:ascii="Times New Roman" w:eastAsia="Times New Roman" w:hAnsi="Times New Roman" w:cs="Times New Roman"/>
          <w:sz w:val="24"/>
          <w:szCs w:val="24"/>
        </w:rPr>
      </w:pPr>
      <w:r w:rsidRPr="000F11D9">
        <w:rPr>
          <w:rFonts w:ascii="Comic Sans MS" w:eastAsia="Times New Roman" w:hAnsi="Comic Sans MS" w:cs="Times New Roman"/>
          <w:b/>
          <w:bCs/>
          <w:color w:val="CC0000"/>
          <w:sz w:val="24"/>
          <w:szCs w:val="24"/>
        </w:rPr>
        <w:t>The quickest way to respond to the 2020 Census is online</w:t>
      </w:r>
      <w:r w:rsidRPr="000F11D9">
        <w:rPr>
          <w:rFonts w:ascii="Comic Sans MS" w:eastAsia="Times New Roman" w:hAnsi="Comic Sans MS" w:cs="Times New Roman"/>
          <w:b/>
          <w:bCs/>
          <w:color w:val="333333"/>
          <w:sz w:val="24"/>
          <w:szCs w:val="24"/>
        </w:rPr>
        <w:t xml:space="preserve"> </w:t>
      </w:r>
      <w:r w:rsidRPr="000F11D9">
        <w:rPr>
          <w:rFonts w:ascii="Comic Sans MS" w:eastAsia="Times New Roman" w:hAnsi="Comic Sans MS" w:cs="Times New Roman"/>
          <w:color w:val="333333"/>
          <w:sz w:val="24"/>
          <w:szCs w:val="24"/>
        </w:rPr>
        <w:t>with your Census ID, which easily links your response with your address. However, if you did not receive a letter from the Census with an ID, or you have misplaced it,</w:t>
      </w:r>
      <w:proofErr w:type="gramStart"/>
      <w:r w:rsidRPr="000F11D9">
        <w:rPr>
          <w:rFonts w:ascii="Comic Sans MS" w:eastAsia="Times New Roman" w:hAnsi="Comic Sans MS" w:cs="Times New Roman"/>
          <w:color w:val="333333"/>
          <w:sz w:val="24"/>
          <w:szCs w:val="24"/>
        </w:rPr>
        <w:t>  you</w:t>
      </w:r>
      <w:proofErr w:type="gramEnd"/>
      <w:r w:rsidRPr="000F11D9">
        <w:rPr>
          <w:rFonts w:ascii="Comic Sans MS" w:eastAsia="Times New Roman" w:hAnsi="Comic Sans MS" w:cs="Times New Roman"/>
          <w:color w:val="333333"/>
          <w:sz w:val="24"/>
          <w:szCs w:val="24"/>
        </w:rPr>
        <w:t xml:space="preserve"> can respond without a Census ID and still be linked with your address. </w:t>
      </w:r>
    </w:p>
    <w:p w:rsidR="000F11D9" w:rsidRPr="000F11D9" w:rsidRDefault="000F11D9" w:rsidP="000F11D9">
      <w:pPr>
        <w:numPr>
          <w:ilvl w:val="0"/>
          <w:numId w:val="1"/>
        </w:numPr>
        <w:spacing w:after="0" w:line="240" w:lineRule="auto"/>
        <w:textAlignment w:val="baseline"/>
        <w:rPr>
          <w:rFonts w:ascii="Comic Sans MS" w:eastAsia="Times New Roman" w:hAnsi="Comic Sans MS" w:cs="Times New Roman"/>
          <w:color w:val="333333"/>
          <w:sz w:val="24"/>
          <w:szCs w:val="24"/>
        </w:rPr>
      </w:pPr>
      <w:r w:rsidRPr="000F11D9">
        <w:rPr>
          <w:rFonts w:ascii="Comic Sans MS" w:eastAsia="Times New Roman" w:hAnsi="Comic Sans MS" w:cs="Times New Roman"/>
          <w:color w:val="222222"/>
          <w:sz w:val="24"/>
          <w:szCs w:val="24"/>
          <w:shd w:val="clear" w:color="auto" w:fill="FFFFFF"/>
        </w:rPr>
        <w:t>Go to</w:t>
      </w:r>
      <w:r w:rsidRPr="000F11D9">
        <w:rPr>
          <w:rFonts w:ascii="Comic Sans MS" w:eastAsia="Times New Roman" w:hAnsi="Comic Sans MS" w:cs="Times New Roman"/>
          <w:b/>
          <w:bCs/>
          <w:color w:val="222222"/>
          <w:sz w:val="24"/>
          <w:szCs w:val="24"/>
          <w:shd w:val="clear" w:color="auto" w:fill="FFFFFF"/>
        </w:rPr>
        <w:t xml:space="preserve"> </w:t>
      </w:r>
      <w:r w:rsidRPr="000F11D9">
        <w:rPr>
          <w:rFonts w:ascii="Comic Sans MS" w:eastAsia="Times New Roman" w:hAnsi="Comic Sans MS" w:cs="Times New Roman"/>
          <w:b/>
          <w:bCs/>
          <w:color w:val="CC0000"/>
          <w:sz w:val="24"/>
          <w:szCs w:val="24"/>
          <w:shd w:val="clear" w:color="auto" w:fill="FFFFFF"/>
        </w:rPr>
        <w:t>my2020census.gov</w:t>
      </w:r>
    </w:p>
    <w:p w:rsidR="000F11D9" w:rsidRPr="000F11D9" w:rsidRDefault="000F11D9" w:rsidP="000F11D9">
      <w:pPr>
        <w:numPr>
          <w:ilvl w:val="0"/>
          <w:numId w:val="1"/>
        </w:numPr>
        <w:spacing w:after="0" w:line="240" w:lineRule="auto"/>
        <w:textAlignment w:val="baseline"/>
        <w:rPr>
          <w:rFonts w:ascii="Comic Sans MS" w:eastAsia="Times New Roman" w:hAnsi="Comic Sans MS" w:cs="Times New Roman"/>
          <w:color w:val="333333"/>
          <w:sz w:val="24"/>
          <w:szCs w:val="24"/>
        </w:rPr>
      </w:pPr>
      <w:r w:rsidRPr="000F11D9">
        <w:rPr>
          <w:rFonts w:ascii="Comic Sans MS" w:eastAsia="Times New Roman" w:hAnsi="Comic Sans MS" w:cs="Times New Roman"/>
          <w:color w:val="333333"/>
          <w:sz w:val="24"/>
          <w:szCs w:val="24"/>
        </w:rPr>
        <w:t>Then,</w:t>
      </w:r>
      <w:proofErr w:type="gramStart"/>
      <w:r w:rsidRPr="000F11D9">
        <w:rPr>
          <w:rFonts w:ascii="Comic Sans MS" w:eastAsia="Times New Roman" w:hAnsi="Comic Sans MS" w:cs="Times New Roman"/>
          <w:color w:val="333333"/>
          <w:sz w:val="24"/>
          <w:szCs w:val="24"/>
        </w:rPr>
        <w:t>  select</w:t>
      </w:r>
      <w:proofErr w:type="gramEnd"/>
      <w:r w:rsidRPr="000F11D9">
        <w:rPr>
          <w:rFonts w:ascii="Comic Sans MS" w:eastAsia="Times New Roman" w:hAnsi="Comic Sans MS" w:cs="Times New Roman"/>
          <w:color w:val="333333"/>
          <w:sz w:val="24"/>
          <w:szCs w:val="24"/>
        </w:rPr>
        <w:t xml:space="preserve"> "Start Questionnaire." Put your ID number in the ID space.  If you do not have an ID number, below the ID field, choose the link that says, "If you do not have a Census ID, click here."</w:t>
      </w:r>
    </w:p>
    <w:p w:rsidR="000F11D9" w:rsidRPr="000F11D9" w:rsidRDefault="000F11D9" w:rsidP="000F11D9">
      <w:pPr>
        <w:numPr>
          <w:ilvl w:val="0"/>
          <w:numId w:val="1"/>
        </w:numPr>
        <w:spacing w:after="0" w:line="240" w:lineRule="auto"/>
        <w:textAlignment w:val="baseline"/>
        <w:rPr>
          <w:rFonts w:ascii="Comic Sans MS" w:eastAsia="Times New Roman" w:hAnsi="Comic Sans MS" w:cs="Times New Roman"/>
          <w:color w:val="333333"/>
          <w:sz w:val="24"/>
          <w:szCs w:val="24"/>
        </w:rPr>
      </w:pPr>
      <w:r w:rsidRPr="000F11D9">
        <w:rPr>
          <w:rFonts w:ascii="Comic Sans MS" w:eastAsia="Times New Roman" w:hAnsi="Comic Sans MS" w:cs="Times New Roman"/>
          <w:color w:val="333333"/>
          <w:sz w:val="24"/>
          <w:szCs w:val="24"/>
        </w:rPr>
        <w:t>Click on the answers for you and your household in order to complete the survey.  It should take less than 10 minutes.</w:t>
      </w:r>
    </w:p>
    <w:p w:rsidR="000F11D9" w:rsidRPr="000F11D9" w:rsidRDefault="000F11D9" w:rsidP="000F11D9">
      <w:pPr>
        <w:numPr>
          <w:ilvl w:val="0"/>
          <w:numId w:val="1"/>
        </w:numPr>
        <w:spacing w:after="0" w:line="240" w:lineRule="auto"/>
        <w:textAlignment w:val="baseline"/>
        <w:rPr>
          <w:rFonts w:ascii="Comic Sans MS" w:eastAsia="Times New Roman" w:hAnsi="Comic Sans MS" w:cs="Times New Roman"/>
          <w:color w:val="333333"/>
          <w:sz w:val="24"/>
          <w:szCs w:val="24"/>
        </w:rPr>
      </w:pPr>
      <w:r w:rsidRPr="000F11D9">
        <w:rPr>
          <w:rFonts w:ascii="Comic Sans MS" w:eastAsia="Times New Roman" w:hAnsi="Comic Sans MS" w:cs="Times New Roman"/>
          <w:color w:val="222222"/>
          <w:sz w:val="24"/>
          <w:szCs w:val="24"/>
          <w:shd w:val="clear" w:color="auto" w:fill="FFFFFF"/>
        </w:rPr>
        <w:t>April 1 is a key reference date for the 2020 Census. When completing the census, you will include everyone living in your home on April 1, 2020.</w:t>
      </w:r>
    </w:p>
    <w:p w:rsidR="000F11D9" w:rsidRPr="000F11D9" w:rsidRDefault="000F11D9" w:rsidP="000F11D9">
      <w:pPr>
        <w:numPr>
          <w:ilvl w:val="0"/>
          <w:numId w:val="1"/>
        </w:numPr>
        <w:spacing w:after="0" w:line="240" w:lineRule="auto"/>
        <w:textAlignment w:val="baseline"/>
        <w:rPr>
          <w:rFonts w:ascii="Comic Sans MS" w:eastAsia="Times New Roman" w:hAnsi="Comic Sans MS" w:cs="Times New Roman"/>
          <w:color w:val="222222"/>
          <w:sz w:val="24"/>
          <w:szCs w:val="24"/>
        </w:rPr>
      </w:pPr>
      <w:r w:rsidRPr="000F11D9">
        <w:rPr>
          <w:rFonts w:ascii="Comic Sans MS" w:eastAsia="Times New Roman" w:hAnsi="Comic Sans MS" w:cs="Times New Roman"/>
          <w:color w:val="333333"/>
          <w:sz w:val="24"/>
          <w:szCs w:val="24"/>
        </w:rPr>
        <w:t>Once you complete your questionnaire online, a confirmation number will appear to indicate that your response was submitted successfully. </w:t>
      </w:r>
    </w:p>
    <w:p w:rsidR="000F11D9" w:rsidRPr="000F11D9" w:rsidRDefault="000F11D9" w:rsidP="000F11D9">
      <w:pPr>
        <w:numPr>
          <w:ilvl w:val="0"/>
          <w:numId w:val="1"/>
        </w:numPr>
        <w:spacing w:after="0" w:line="240" w:lineRule="auto"/>
        <w:textAlignment w:val="baseline"/>
        <w:rPr>
          <w:rFonts w:ascii="Comic Sans MS" w:eastAsia="Times New Roman" w:hAnsi="Comic Sans MS" w:cs="Times New Roman"/>
          <w:color w:val="333333"/>
          <w:sz w:val="24"/>
          <w:szCs w:val="24"/>
        </w:rPr>
      </w:pPr>
      <w:r w:rsidRPr="000F11D9">
        <w:rPr>
          <w:rFonts w:ascii="Comic Sans MS" w:eastAsia="Times New Roman" w:hAnsi="Comic Sans MS" w:cs="Times New Roman"/>
          <w:color w:val="333333"/>
          <w:sz w:val="24"/>
          <w:szCs w:val="24"/>
        </w:rPr>
        <w:t>When you are responding online, please note that</w:t>
      </w:r>
      <w:r w:rsidRPr="000F11D9">
        <w:rPr>
          <w:rFonts w:ascii="Comic Sans MS" w:eastAsia="Times New Roman" w:hAnsi="Comic Sans MS" w:cs="Times New Roman"/>
          <w:b/>
          <w:bCs/>
          <w:color w:val="CC0000"/>
          <w:sz w:val="24"/>
          <w:szCs w:val="24"/>
        </w:rPr>
        <w:t xml:space="preserve"> you cannot save your progress and that you must complete the census in one sitting. </w:t>
      </w:r>
    </w:p>
    <w:p w:rsidR="000F11D9" w:rsidRPr="000F11D9" w:rsidRDefault="000F11D9" w:rsidP="000F11D9">
      <w:pPr>
        <w:spacing w:after="0" w:line="240" w:lineRule="auto"/>
        <w:rPr>
          <w:rFonts w:ascii="Times New Roman" w:eastAsia="Times New Roman" w:hAnsi="Times New Roman" w:cs="Times New Roman"/>
          <w:sz w:val="24"/>
          <w:szCs w:val="24"/>
        </w:rPr>
      </w:pPr>
    </w:p>
    <w:p w:rsidR="000F11D9" w:rsidRPr="000F11D9" w:rsidRDefault="000F11D9" w:rsidP="000F11D9">
      <w:pPr>
        <w:spacing w:after="0" w:line="240" w:lineRule="auto"/>
        <w:rPr>
          <w:rFonts w:ascii="Times New Roman" w:eastAsia="Times New Roman" w:hAnsi="Times New Roman" w:cs="Times New Roman"/>
          <w:sz w:val="24"/>
          <w:szCs w:val="24"/>
        </w:rPr>
      </w:pPr>
      <w:r w:rsidRPr="000F11D9">
        <w:rPr>
          <w:rFonts w:ascii="Comic Sans MS" w:eastAsia="Times New Roman" w:hAnsi="Comic Sans MS" w:cs="Times New Roman"/>
          <w:b/>
          <w:bCs/>
          <w:color w:val="CC0000"/>
          <w:sz w:val="24"/>
          <w:szCs w:val="24"/>
        </w:rPr>
        <w:t xml:space="preserve">Remember, </w:t>
      </w:r>
      <w:r w:rsidRPr="000F11D9">
        <w:rPr>
          <w:rFonts w:ascii="Comic Sans MS" w:eastAsia="Times New Roman" w:hAnsi="Comic Sans MS" w:cs="Times New Roman"/>
          <w:b/>
          <w:bCs/>
          <w:color w:val="000000"/>
          <w:sz w:val="24"/>
          <w:szCs w:val="24"/>
        </w:rPr>
        <w:t>you can also fill out the survey sent to you through the mail and return it to the designated address.</w:t>
      </w:r>
    </w:p>
    <w:p w:rsidR="000F11D9" w:rsidRPr="000F11D9" w:rsidRDefault="000F11D9" w:rsidP="000F11D9">
      <w:pPr>
        <w:spacing w:after="0" w:line="240" w:lineRule="auto"/>
        <w:rPr>
          <w:rFonts w:ascii="Times New Roman" w:eastAsia="Times New Roman" w:hAnsi="Times New Roman" w:cs="Times New Roman"/>
          <w:sz w:val="24"/>
          <w:szCs w:val="24"/>
        </w:rPr>
      </w:pPr>
    </w:p>
    <w:p w:rsidR="000F11D9" w:rsidRPr="000F11D9" w:rsidRDefault="000F11D9" w:rsidP="000F11D9">
      <w:pPr>
        <w:spacing w:after="0" w:line="240" w:lineRule="auto"/>
        <w:rPr>
          <w:rFonts w:ascii="Times New Roman" w:eastAsia="Times New Roman" w:hAnsi="Times New Roman" w:cs="Times New Roman"/>
          <w:sz w:val="24"/>
          <w:szCs w:val="24"/>
        </w:rPr>
      </w:pPr>
      <w:r w:rsidRPr="000F11D9">
        <w:rPr>
          <w:rFonts w:ascii="Comic Sans MS" w:eastAsia="Times New Roman" w:hAnsi="Comic Sans MS" w:cs="Times New Roman"/>
          <w:b/>
          <w:bCs/>
          <w:color w:val="000000"/>
          <w:sz w:val="24"/>
          <w:szCs w:val="24"/>
        </w:rPr>
        <w:t>Your response to the Census is important because your information determines how much federal funding Brunswick County receives for senior adults.</w:t>
      </w:r>
    </w:p>
    <w:p w:rsidR="006C684C" w:rsidRDefault="006C684C"/>
    <w:sectPr w:rsidR="006C6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A672A"/>
    <w:multiLevelType w:val="multilevel"/>
    <w:tmpl w:val="F3001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91E"/>
    <w:rsid w:val="000F11D9"/>
    <w:rsid w:val="006C684C"/>
    <w:rsid w:val="00E14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5772</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2020-07-09T16:54:00Z</dcterms:created>
  <dcterms:modified xsi:type="dcterms:W3CDTF">2020-07-13T17:06:00Z</dcterms:modified>
</cp:coreProperties>
</file>